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F97F3" w14:textId="77777777"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0B34F11D" w14:textId="77777777"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0912A2FB" w14:textId="77777777"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2B033F8E" w14:textId="77777777" w:rsidR="00B845D7" w:rsidRDefault="00B845D7" w:rsidP="00B845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AA0700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33DB6AD6" w14:textId="77777777"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039E536F" w14:textId="005B3E44"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D3303">
        <w:rPr>
          <w:rFonts w:ascii="Times New Roman" w:hAnsi="Times New Roman" w:cs="Times New Roman"/>
          <w:b/>
          <w:sz w:val="28"/>
          <w:szCs w:val="28"/>
        </w:rPr>
        <w:t>ию</w:t>
      </w:r>
      <w:r w:rsidR="005A797B">
        <w:rPr>
          <w:rFonts w:ascii="Times New Roman" w:hAnsi="Times New Roman" w:cs="Times New Roman"/>
          <w:b/>
          <w:sz w:val="28"/>
          <w:szCs w:val="28"/>
        </w:rPr>
        <w:t>ль</w:t>
      </w:r>
      <w:r w:rsidR="0058217F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6BF38BEF" w14:textId="77777777" w:rsidR="00095755" w:rsidRPr="00683012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683012" w:rsidRPr="00683012">
        <w:rPr>
          <w:rFonts w:ascii="Times New Roman" w:hAnsi="Times New Roman" w:cs="Times New Roman"/>
          <w:b/>
          <w:sz w:val="24"/>
          <w:szCs w:val="24"/>
        </w:rPr>
        <w:t>№ 3/2024 от 24.09.2024 года</w:t>
      </w:r>
    </w:p>
    <w:p w14:paraId="794C3C04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7CA770BE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68013273" w14:textId="77777777" w:rsidR="00DC7A2D" w:rsidRDefault="00DC7A2D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9D1CA3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607D8C" w14:textId="77777777"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0CBD1FA8" w14:textId="77777777"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347"/>
        <w:gridCol w:w="1211"/>
        <w:gridCol w:w="2328"/>
      </w:tblGrid>
      <w:tr w:rsidR="00C102EF" w:rsidRPr="00BA395B" w14:paraId="12ED97CB" w14:textId="77777777" w:rsidTr="005F50D1">
        <w:tc>
          <w:tcPr>
            <w:tcW w:w="693" w:type="dxa"/>
            <w:vMerge w:val="restart"/>
          </w:tcPr>
          <w:p w14:paraId="4E74218F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58384742" w14:textId="77777777" w:rsidR="00C102EF" w:rsidRPr="00BA395B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Клубное досуговое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спортивное 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(кружок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, секция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14:paraId="0212A6CA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обучающихся</w:t>
            </w:r>
          </w:p>
        </w:tc>
        <w:tc>
          <w:tcPr>
            <w:tcW w:w="2558" w:type="dxa"/>
            <w:gridSpan w:val="2"/>
          </w:tcPr>
          <w:p w14:paraId="209557DF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14:paraId="1C58BA3E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C102EF" w:rsidRPr="00BA395B" w14:paraId="3CAFAF66" w14:textId="77777777" w:rsidTr="005F50D1">
        <w:tc>
          <w:tcPr>
            <w:tcW w:w="693" w:type="dxa"/>
            <w:vMerge/>
          </w:tcPr>
          <w:p w14:paraId="3FE51439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5245A181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14:paraId="5451A0B0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14:paraId="5A8E5D12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14:paraId="22957347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14:paraId="5A74284F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14:paraId="353B3D69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14:paraId="5C649EE4" w14:textId="77777777" w:rsidTr="00AC6BEE">
        <w:trPr>
          <w:trHeight w:val="1176"/>
        </w:trPr>
        <w:tc>
          <w:tcPr>
            <w:tcW w:w="693" w:type="dxa"/>
          </w:tcPr>
          <w:p w14:paraId="3AE8B61E" w14:textId="77777777"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14:paraId="0C9F837B" w14:textId="77777777" w:rsidR="00095755" w:rsidRPr="00FF1CCC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Студия музыки «Парковка»</w:t>
            </w:r>
          </w:p>
        </w:tc>
        <w:tc>
          <w:tcPr>
            <w:tcW w:w="1252" w:type="dxa"/>
          </w:tcPr>
          <w:p w14:paraId="5E83AC58" w14:textId="0CD6AD3E" w:rsidR="00095755" w:rsidRPr="00FF1CCC" w:rsidRDefault="002D330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AC6BEE"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14:paraId="7C77A1AD" w14:textId="3B8CDC14" w:rsidR="00095755" w:rsidRPr="00FF1CCC" w:rsidRDefault="005A797B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48277C4" w14:textId="44FD286C" w:rsidR="00095755" w:rsidRPr="00FF1CCC" w:rsidRDefault="002D3303" w:rsidP="002D3303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Пн, вт, ср, чт</w:t>
            </w:r>
          </w:p>
        </w:tc>
        <w:tc>
          <w:tcPr>
            <w:tcW w:w="1211" w:type="dxa"/>
          </w:tcPr>
          <w:p w14:paraId="6C394EE0" w14:textId="77777777" w:rsidR="00095755" w:rsidRPr="00FF1CCC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15.30-21.30</w:t>
            </w:r>
          </w:p>
        </w:tc>
        <w:tc>
          <w:tcPr>
            <w:tcW w:w="2328" w:type="dxa"/>
          </w:tcPr>
          <w:p w14:paraId="6D93DBD0" w14:textId="77777777" w:rsidR="00095755" w:rsidRPr="00FF1CCC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Засимов Д.В., Житарь В.В., Микуц И.А.</w:t>
            </w:r>
          </w:p>
        </w:tc>
      </w:tr>
      <w:tr w:rsidR="00C102EF" w:rsidRPr="00BA395B" w14:paraId="31BE4CAA" w14:textId="77777777" w:rsidTr="005F50D1">
        <w:tc>
          <w:tcPr>
            <w:tcW w:w="3165" w:type="dxa"/>
            <w:gridSpan w:val="2"/>
          </w:tcPr>
          <w:p w14:paraId="5495AB53" w14:textId="75F41423" w:rsidR="00C102EF" w:rsidRPr="00F14652" w:rsidRDefault="00F14652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DC7A2D">
              <w:rPr>
                <w:rFonts w:ascii="Times New Roman" w:hAnsi="Times New Roman" w:cs="Times New Roman"/>
                <w:b/>
                <w:sz w:val="28"/>
                <w:szCs w:val="28"/>
              </w:rPr>
              <w:t>ИТОГО на 3</w:t>
            </w:r>
            <w:r w:rsidR="008B631A">
              <w:rPr>
                <w:rFonts w:ascii="Times New Roman" w:hAnsi="Times New Roman" w:cs="Times New Roman"/>
                <w:b/>
                <w:sz w:val="28"/>
                <w:szCs w:val="28"/>
              </w:rPr>
              <w:t>1.07</w:t>
            </w:r>
            <w:r w:rsidR="00E7463F" w:rsidRPr="00DC7A2D">
              <w:rPr>
                <w:rFonts w:ascii="Times New Roman" w:hAnsi="Times New Roman" w:cs="Times New Roman"/>
                <w:b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14:paraId="0CDA676C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14:paraId="2BFE4FB3" w14:textId="77777777" w:rsidTr="005F50D1">
        <w:tc>
          <w:tcPr>
            <w:tcW w:w="3165" w:type="dxa"/>
            <w:gridSpan w:val="2"/>
          </w:tcPr>
          <w:p w14:paraId="6C8FD299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14:paraId="648F244D" w14:textId="1E7BE2EF" w:rsidR="00C102EF" w:rsidRPr="00BA395B" w:rsidRDefault="002D330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62708D64" w14:textId="2E1EADB5" w:rsidR="00C102EF" w:rsidRPr="00BA395B" w:rsidRDefault="005A797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86" w:type="dxa"/>
            <w:gridSpan w:val="3"/>
          </w:tcPr>
          <w:p w14:paraId="12ED12FE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6444D0F" w14:textId="1F117FF7" w:rsidR="00095755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E21512C" w14:textId="77777777" w:rsidR="00DC7A2D" w:rsidRDefault="00DC7A2D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8FFDC76" w14:textId="77777777" w:rsidR="00DC7A2D" w:rsidRDefault="00DC7A2D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54D19C9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49E2E59F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42"/>
        <w:gridCol w:w="9"/>
        <w:gridCol w:w="1692"/>
        <w:gridCol w:w="9"/>
      </w:tblGrid>
      <w:tr w:rsidR="00C102EF" w:rsidRPr="00BA395B" w14:paraId="330CCF87" w14:textId="77777777" w:rsidTr="0058217F">
        <w:trPr>
          <w:gridAfter w:val="1"/>
          <w:wAfter w:w="9" w:type="dxa"/>
        </w:trPr>
        <w:tc>
          <w:tcPr>
            <w:tcW w:w="708" w:type="dxa"/>
          </w:tcPr>
          <w:p w14:paraId="208FE80B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4BC5BB52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7BB02402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42" w:type="dxa"/>
          </w:tcPr>
          <w:p w14:paraId="2F625E28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701" w:type="dxa"/>
            <w:gridSpan w:val="2"/>
          </w:tcPr>
          <w:p w14:paraId="6BC30111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5A797B" w:rsidRPr="00BA395B" w14:paraId="0D8DB734" w14:textId="77777777" w:rsidTr="0058217F">
        <w:trPr>
          <w:gridAfter w:val="1"/>
          <w:wAfter w:w="9" w:type="dxa"/>
          <w:trHeight w:val="630"/>
        </w:trPr>
        <w:tc>
          <w:tcPr>
            <w:tcW w:w="708" w:type="dxa"/>
          </w:tcPr>
          <w:p w14:paraId="0D824CAE" w14:textId="77777777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5AC4727F" w14:textId="7381723A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«Городской лагерь» в программе: развивающие занятия, тематические мероприятия, праздники.</w:t>
            </w:r>
          </w:p>
        </w:tc>
        <w:tc>
          <w:tcPr>
            <w:tcW w:w="2176" w:type="dxa"/>
          </w:tcPr>
          <w:p w14:paraId="17BD61F7" w14:textId="77777777" w:rsidR="005A797B" w:rsidRPr="005A797B" w:rsidRDefault="005A797B" w:rsidP="00033D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30.06-11.07.2025</w:t>
            </w:r>
          </w:p>
          <w:p w14:paraId="5763F567" w14:textId="77777777" w:rsidR="005A797B" w:rsidRPr="005A797B" w:rsidRDefault="005A797B" w:rsidP="00033D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C3B3FFF" w14:textId="30CA64DC" w:rsidR="005A797B" w:rsidRPr="005A797B" w:rsidRDefault="005A797B" w:rsidP="00033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14.07-25.07.2025</w:t>
            </w:r>
          </w:p>
        </w:tc>
        <w:tc>
          <w:tcPr>
            <w:tcW w:w="2442" w:type="dxa"/>
          </w:tcPr>
          <w:p w14:paraId="5812C3D2" w14:textId="1138794C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 xml:space="preserve">Абрамцевская, </w:t>
            </w:r>
            <w:r w:rsidR="0003576D" w:rsidRPr="0003576D">
              <w:rPr>
                <w:rFonts w:ascii="Times New Roman" w:hAnsi="Times New Roman" w:cs="Times New Roman"/>
                <w:sz w:val="28"/>
                <w:szCs w:val="28"/>
              </w:rPr>
              <w:t>д. 9к1, д.8а, д. 16 Б</w:t>
            </w:r>
          </w:p>
        </w:tc>
        <w:tc>
          <w:tcPr>
            <w:tcW w:w="1701" w:type="dxa"/>
            <w:gridSpan w:val="2"/>
          </w:tcPr>
          <w:p w14:paraId="62EF333E" w14:textId="51CAF475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5A797B" w:rsidRPr="00BA395B" w14:paraId="2945211E" w14:textId="77777777" w:rsidTr="0058217F">
        <w:trPr>
          <w:gridAfter w:val="1"/>
          <w:wAfter w:w="9" w:type="dxa"/>
          <w:trHeight w:val="630"/>
        </w:trPr>
        <w:tc>
          <w:tcPr>
            <w:tcW w:w="708" w:type="dxa"/>
          </w:tcPr>
          <w:p w14:paraId="6250BB28" w14:textId="66B1DECD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4E28E531" w14:textId="48080D69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– «Славянская сага». В программе — современный мечевой бой, творческие мастер-классы, тематические мероприятия.</w:t>
            </w:r>
          </w:p>
        </w:tc>
        <w:tc>
          <w:tcPr>
            <w:tcW w:w="2176" w:type="dxa"/>
          </w:tcPr>
          <w:p w14:paraId="11ED65B7" w14:textId="5E749A1A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29.06-12.07.2025</w:t>
            </w:r>
          </w:p>
        </w:tc>
        <w:tc>
          <w:tcPr>
            <w:tcW w:w="2442" w:type="dxa"/>
          </w:tcPr>
          <w:p w14:paraId="5B63D9F2" w14:textId="441FBE1F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База пансионат «Боровое», Московская область</w:t>
            </w:r>
          </w:p>
        </w:tc>
        <w:tc>
          <w:tcPr>
            <w:tcW w:w="1701" w:type="dxa"/>
            <w:gridSpan w:val="2"/>
          </w:tcPr>
          <w:p w14:paraId="20AD0929" w14:textId="72111B9F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</w:tr>
      <w:tr w:rsidR="005A797B" w:rsidRPr="00BA395B" w14:paraId="2A39511A" w14:textId="77777777" w:rsidTr="0058217F">
        <w:trPr>
          <w:gridAfter w:val="1"/>
          <w:wAfter w:w="9" w:type="dxa"/>
          <w:trHeight w:val="630"/>
        </w:trPr>
        <w:tc>
          <w:tcPr>
            <w:tcW w:w="708" w:type="dxa"/>
          </w:tcPr>
          <w:p w14:paraId="5BDB7E1D" w14:textId="50BD5263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0E82173F" w14:textId="77F7562C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 xml:space="preserve">Выездной летний проект VODOLEY CAMP - «Яркие люди» в </w:t>
            </w:r>
            <w:r w:rsidRPr="005A7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программе: развивающие занятия, тематические мероприятия, праздники.</w:t>
            </w:r>
          </w:p>
        </w:tc>
        <w:tc>
          <w:tcPr>
            <w:tcW w:w="2176" w:type="dxa"/>
          </w:tcPr>
          <w:p w14:paraId="2FC29744" w14:textId="21860DCF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16.07-29.07.2025</w:t>
            </w:r>
          </w:p>
        </w:tc>
        <w:tc>
          <w:tcPr>
            <w:tcW w:w="2442" w:type="dxa"/>
          </w:tcPr>
          <w:p w14:paraId="5731DB33" w14:textId="307C450D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 xml:space="preserve">База пансионат «Боровое», </w:t>
            </w:r>
            <w:r w:rsidRPr="005A7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Московская область</w:t>
            </w:r>
          </w:p>
        </w:tc>
        <w:tc>
          <w:tcPr>
            <w:tcW w:w="1701" w:type="dxa"/>
            <w:gridSpan w:val="2"/>
          </w:tcPr>
          <w:p w14:paraId="2EB32904" w14:textId="155D8AEA" w:rsidR="005A797B" w:rsidRPr="005A797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150</w:t>
            </w:r>
          </w:p>
        </w:tc>
      </w:tr>
      <w:tr w:rsidR="005A797B" w:rsidRPr="00BA395B" w14:paraId="5150C9F3" w14:textId="77777777" w:rsidTr="0058217F">
        <w:tc>
          <w:tcPr>
            <w:tcW w:w="8737" w:type="dxa"/>
            <w:gridSpan w:val="5"/>
          </w:tcPr>
          <w:p w14:paraId="5C64D5F8" w14:textId="77777777" w:rsidR="005A797B" w:rsidRPr="00BA395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23716C34" w14:textId="3A959C5E" w:rsidR="005A797B" w:rsidRPr="00BA395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797B" w:rsidRPr="00BA395B" w14:paraId="2FD5799D" w14:textId="77777777" w:rsidTr="0058217F">
        <w:tc>
          <w:tcPr>
            <w:tcW w:w="8737" w:type="dxa"/>
            <w:gridSpan w:val="5"/>
          </w:tcPr>
          <w:p w14:paraId="23605EEC" w14:textId="77777777" w:rsidR="005A797B" w:rsidRPr="00BA395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43264FF0" w14:textId="3D9B4A34" w:rsidR="005A797B" w:rsidRPr="00BA395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797B" w:rsidRPr="00BA395B" w14:paraId="6FD3BB8D" w14:textId="77777777" w:rsidTr="0058217F">
        <w:tc>
          <w:tcPr>
            <w:tcW w:w="8737" w:type="dxa"/>
            <w:gridSpan w:val="5"/>
          </w:tcPr>
          <w:p w14:paraId="2BA74431" w14:textId="77777777" w:rsidR="005A797B" w:rsidRPr="00BA395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4AEFE291" w14:textId="70573995" w:rsidR="005A797B" w:rsidRPr="00BA395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797B" w:rsidRPr="00BA395B" w14:paraId="2A514776" w14:textId="77777777" w:rsidTr="0058217F">
        <w:tc>
          <w:tcPr>
            <w:tcW w:w="8737" w:type="dxa"/>
            <w:gridSpan w:val="5"/>
          </w:tcPr>
          <w:p w14:paraId="28CEF920" w14:textId="77777777" w:rsidR="005A797B" w:rsidRPr="00BA395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2737FF7E" w14:textId="77777777" w:rsidR="005A797B" w:rsidRPr="00BA395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797B" w:rsidRPr="00BA395B" w14:paraId="17F8EE04" w14:textId="77777777" w:rsidTr="0058217F">
        <w:tc>
          <w:tcPr>
            <w:tcW w:w="8737" w:type="dxa"/>
            <w:gridSpan w:val="5"/>
          </w:tcPr>
          <w:p w14:paraId="0B2F46AC" w14:textId="77777777" w:rsidR="005A797B" w:rsidRPr="00BA395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2FB6EEEE" w14:textId="77777777" w:rsidR="005A797B" w:rsidRPr="00BA395B" w:rsidRDefault="005A797B" w:rsidP="005A7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43CFC2DB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731644" w14:textId="77777777" w:rsidR="00CD7C09" w:rsidRPr="004A1F91" w:rsidRDefault="00FD0F35" w:rsidP="00A40EB9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1E29E5DA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DC7A2D">
      <w:pgSz w:w="11907" w:h="16840" w:code="9"/>
      <w:pgMar w:top="851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480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755"/>
    <w:rsid w:val="00033D5B"/>
    <w:rsid w:val="0003576D"/>
    <w:rsid w:val="000455CE"/>
    <w:rsid w:val="00053A02"/>
    <w:rsid w:val="00095755"/>
    <w:rsid w:val="000D6E14"/>
    <w:rsid w:val="0015744F"/>
    <w:rsid w:val="001A6615"/>
    <w:rsid w:val="00280ED5"/>
    <w:rsid w:val="002D3303"/>
    <w:rsid w:val="002E49EB"/>
    <w:rsid w:val="002F0547"/>
    <w:rsid w:val="0034283C"/>
    <w:rsid w:val="003439CC"/>
    <w:rsid w:val="003D14C3"/>
    <w:rsid w:val="004A1F91"/>
    <w:rsid w:val="00517347"/>
    <w:rsid w:val="00517C8B"/>
    <w:rsid w:val="00550025"/>
    <w:rsid w:val="00581576"/>
    <w:rsid w:val="0058217F"/>
    <w:rsid w:val="005827F9"/>
    <w:rsid w:val="005A797B"/>
    <w:rsid w:val="005C1BF4"/>
    <w:rsid w:val="005F50D1"/>
    <w:rsid w:val="00654C07"/>
    <w:rsid w:val="00683012"/>
    <w:rsid w:val="00685EC7"/>
    <w:rsid w:val="006B539F"/>
    <w:rsid w:val="006D666A"/>
    <w:rsid w:val="00724BC5"/>
    <w:rsid w:val="007409B1"/>
    <w:rsid w:val="00767115"/>
    <w:rsid w:val="00824EF3"/>
    <w:rsid w:val="008B631A"/>
    <w:rsid w:val="008F61E9"/>
    <w:rsid w:val="0090757D"/>
    <w:rsid w:val="00976C0C"/>
    <w:rsid w:val="009D69A1"/>
    <w:rsid w:val="00A204A3"/>
    <w:rsid w:val="00A40EB9"/>
    <w:rsid w:val="00A47E01"/>
    <w:rsid w:val="00A559E9"/>
    <w:rsid w:val="00AB7229"/>
    <w:rsid w:val="00AC6BEE"/>
    <w:rsid w:val="00AD7446"/>
    <w:rsid w:val="00B17C1F"/>
    <w:rsid w:val="00B30981"/>
    <w:rsid w:val="00B845D7"/>
    <w:rsid w:val="00BA395B"/>
    <w:rsid w:val="00BC5D87"/>
    <w:rsid w:val="00C102EF"/>
    <w:rsid w:val="00CD1B29"/>
    <w:rsid w:val="00CD7C09"/>
    <w:rsid w:val="00D63F2C"/>
    <w:rsid w:val="00DC7A2D"/>
    <w:rsid w:val="00DF72FB"/>
    <w:rsid w:val="00E36A7A"/>
    <w:rsid w:val="00E7463F"/>
    <w:rsid w:val="00EB2E91"/>
    <w:rsid w:val="00F14652"/>
    <w:rsid w:val="00F2292F"/>
    <w:rsid w:val="00F57EB7"/>
    <w:rsid w:val="00F733A8"/>
    <w:rsid w:val="00FD0EDA"/>
    <w:rsid w:val="00FD0F35"/>
    <w:rsid w:val="00FF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F06F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Пользователь</cp:lastModifiedBy>
  <cp:revision>16</cp:revision>
  <cp:lastPrinted>2024-12-12T07:29:00Z</cp:lastPrinted>
  <dcterms:created xsi:type="dcterms:W3CDTF">2025-04-28T12:41:00Z</dcterms:created>
  <dcterms:modified xsi:type="dcterms:W3CDTF">2025-08-04T15:09:00Z</dcterms:modified>
</cp:coreProperties>
</file>